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Default="00CA2FDD" w:rsidP="00257388">
      <w:bookmarkStart w:id="0" w:name="_GoBack"/>
      <w:bookmarkEnd w:id="0"/>
      <w:r w:rsidRPr="00CA2FDD">
        <w:rPr>
          <w:noProof/>
          <w:lang w:eastAsia="hr-HR"/>
        </w:rPr>
        <w:drawing>
          <wp:inline distT="0" distB="0" distL="0" distR="0">
            <wp:extent cx="9029700" cy="752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D" w:rsidRDefault="00CA2FDD" w:rsidP="00257388"/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3118"/>
        <w:gridCol w:w="1660"/>
        <w:gridCol w:w="6"/>
        <w:gridCol w:w="1694"/>
        <w:gridCol w:w="6"/>
      </w:tblGrid>
      <w:tr w:rsidR="00EC5C06" w:rsidRPr="00EC5C06" w:rsidTr="002109FC">
        <w:trPr>
          <w:gridAfter w:val="1"/>
          <w:wAfter w:w="6" w:type="dxa"/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700" w:type="dxa"/>
            <w:gridSpan w:val="2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EC5C06" w:rsidRPr="00EC5C06" w:rsidTr="002109FC">
        <w:trPr>
          <w:gridAfter w:val="1"/>
          <w:wAfter w:w="6" w:type="dxa"/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2109FC">
        <w:trPr>
          <w:gridAfter w:val="1"/>
          <w:wAfter w:w="6" w:type="dxa"/>
          <w:trHeight w:val="1629"/>
        </w:trPr>
        <w:tc>
          <w:tcPr>
            <w:tcW w:w="704" w:type="dxa"/>
            <w:hideMark/>
          </w:tcPr>
          <w:p w:rsidR="00EC5C06" w:rsidRPr="007D6A5A" w:rsidRDefault="00EC5C06" w:rsidP="007D6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D6A5A">
              <w:rPr>
                <w:rFonts w:ascii="Arial" w:hAnsi="Arial" w:cs="Arial"/>
                <w:iCs/>
                <w:sz w:val="16"/>
                <w:szCs w:val="16"/>
              </w:rPr>
              <w:t>FSEU.2022.MUP.001</w:t>
            </w:r>
          </w:p>
        </w:tc>
        <w:tc>
          <w:tcPr>
            <w:tcW w:w="198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Dobrovoljno vatrogasno društvo Sigetec</w:t>
            </w:r>
          </w:p>
        </w:tc>
        <w:tc>
          <w:tcPr>
            <w:tcW w:w="269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Zamjena vatrogasne i IKT opreme DVD-a Sigetec oštećene prilikom uklanjanja posljedica od potresa</w:t>
            </w:r>
          </w:p>
        </w:tc>
        <w:tc>
          <w:tcPr>
            <w:tcW w:w="3118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</w:tcPr>
          <w:p w:rsidR="00EC5C06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13.4.2022.</w:t>
            </w:r>
          </w:p>
        </w:tc>
        <w:tc>
          <w:tcPr>
            <w:tcW w:w="1700" w:type="dxa"/>
            <w:gridSpan w:val="2"/>
          </w:tcPr>
          <w:p w:rsidR="00754572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197.470,00 kn</w:t>
            </w: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4572" w:rsidRPr="00754572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Domaji 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199.897,50 kn</w:t>
            </w:r>
          </w:p>
        </w:tc>
      </w:tr>
      <w:tr w:rsidR="00754572" w:rsidRPr="00754572" w:rsidTr="002109FC">
        <w:trPr>
          <w:gridAfter w:val="1"/>
          <w:wAfter w:w="6" w:type="dxa"/>
          <w:trHeight w:val="283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FSEU.2022.MUP.012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Peteranec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Peteranec 2022: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191.206,00 kn</w:t>
            </w:r>
          </w:p>
        </w:tc>
      </w:tr>
      <w:tr w:rsidR="00754572" w:rsidRPr="00754572" w:rsidTr="002109FC">
        <w:trPr>
          <w:gridAfter w:val="1"/>
          <w:wAfter w:w="6" w:type="dxa"/>
          <w:trHeight w:val="1542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FSEU.2022.MUP.014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Torčec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132.549,25 kn</w:t>
            </w:r>
          </w:p>
        </w:tc>
      </w:tr>
      <w:tr w:rsidR="00754572" w:rsidRPr="00754572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FSEU.2022.MUP.025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Buševec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118" w:type="dxa"/>
            <w:hideMark/>
          </w:tcPr>
          <w:p w:rsidR="007D6A5A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4572" w:rsidRPr="007D6A5A" w:rsidRDefault="00754572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486.610,00 kn</w:t>
            </w:r>
          </w:p>
        </w:tc>
      </w:tr>
      <w:tr w:rsidR="00754572" w:rsidRPr="00754572" w:rsidTr="002109FC">
        <w:trPr>
          <w:gridAfter w:val="1"/>
          <w:wAfter w:w="6" w:type="dxa"/>
          <w:trHeight w:val="3600"/>
        </w:trPr>
        <w:tc>
          <w:tcPr>
            <w:tcW w:w="70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2410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FSEU.2022.MUP.026</w:t>
            </w:r>
          </w:p>
        </w:tc>
        <w:tc>
          <w:tcPr>
            <w:tcW w:w="198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Stružec</w:t>
            </w:r>
          </w:p>
        </w:tc>
        <w:tc>
          <w:tcPr>
            <w:tcW w:w="269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Petrinja – DVD Stružec 2020-2021. – Izvanredna nabava nove opreme za potrebe službi spašavanja zbog zamjene uništene, oštećene ili rashodovane opreme</w:t>
            </w:r>
          </w:p>
        </w:tc>
        <w:tc>
          <w:tcPr>
            <w:tcW w:w="3118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zamijenila</w:t>
            </w: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uništena i rashodovana oprema. </w:t>
            </w:r>
          </w:p>
        </w:tc>
        <w:tc>
          <w:tcPr>
            <w:tcW w:w="1660" w:type="dxa"/>
            <w:hideMark/>
          </w:tcPr>
          <w:p w:rsidR="00754572" w:rsidRPr="00BF64CD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BF64CD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443.721,42 kn</w:t>
            </w:r>
          </w:p>
        </w:tc>
      </w:tr>
      <w:tr w:rsidR="002109FC" w:rsidRPr="002109FC" w:rsidTr="002109FC">
        <w:trPr>
          <w:gridAfter w:val="1"/>
          <w:wAfter w:w="6" w:type="dxa"/>
          <w:trHeight w:val="20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FSEU.2022.MUP.055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Vatrogasna zajednica grada Petrinje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Izvanredna nabava vatrogasnog vozila oštećenog tijekom intervencija na potresom pogođenom području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operacije je izvanredna nabava novog vatrogasnog vozila kako bi se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zamjenilo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vozilo koje je rashodovano uslijed velikog broja intervencija uzrokovanih uklanjanjem posljedica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5.075.500,00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FSEU.2022.MUP.019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Kučilovina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Kučilovina 2022.-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 i zaštitne opreme, te skupne opreme kojom će se zamijeniti oštećena i dotrajala oprema, budući da je velika većina vatrogasne opreme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25.4.2022.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496.159,48 kn </w:t>
            </w:r>
          </w:p>
        </w:tc>
      </w:tr>
      <w:tr w:rsidR="002109FC" w:rsidRPr="002109FC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9.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FSEU.2022.MUP.020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Turopolje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Turopolje - 2022. - Izvanredna nabava nove vatrogasne opreme službi zaštite i spašavanja zbog zamjene uništene, oštećene ili rashodovane opreme na vatrogasnim intervencijama nastalim iza 28.12.2020. na intervencijama u Zagrebačkoj županiji i Sisačko-moslavačkoj županiji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Svrha / Cilj ove operacije je nabavka nove osobne i skupne zaštitne vatrogasne opreme, kojom bi se zamijenila oštećena i dotrajala oprema. Veliki dio vatrogasne opreme je uništen i rashodovan uslijed mnogobrojnih i zahtjevnih vatrogasnih intervencija uklanjanja posljedica nakon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486.500,00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FSEU.2022.MUP.023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Glogovac 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Glogovac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33.975,00 kn </w:t>
            </w:r>
          </w:p>
        </w:tc>
      </w:tr>
      <w:tr w:rsidR="002109FC" w:rsidRPr="002109FC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11.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FSEU.2022.MUP.024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Javna vatrogasna postrojba Grada Vodica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JVP VODICE – Nabava nove vatrogasne opreme i alata zbog zamjene uništene i rashodovane opreme i alata na vatrogasnim intervencijama saniranja posljedica potresa u Sisačko – moslavačkoj županiji.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povećanje operativne sposobnosti postrojbe nabavkom nove osobne i zajedničke zaštitne opreme, te novih alata i opreme kojom bi se zamijenila osobna i zajednička zaštitna oprema, tehnički alati i ostala oprema koja je oštećena i/ili uništena na intervencijama saniranja posljedica potresa.   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485.789,00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FSEU.2022.MUP.028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Jagnjedovec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Zamjena vatrogasne i IKT opreme DVD-a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Jagnjedovec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nabava nove vatrogasne opreme, osobne i zaštitne opreme te prijenosnih radio stanica (IKT oprema), kako bi se zamijenila oštećena i uništena oprema koja je upotrebljavana na ispomoći kod saniranja posljedica potresa u Sisačko-moslavačkoj županiji. 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224.766,70 kn </w:t>
            </w:r>
          </w:p>
        </w:tc>
      </w:tr>
      <w:tr w:rsidR="00EC5C06" w:rsidRPr="00EC5C06" w:rsidTr="002109FC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872" w:type="dxa"/>
            <w:gridSpan w:val="6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hideMark/>
          </w:tcPr>
          <w:p w:rsidR="00EC5C06" w:rsidRPr="00EC5C06" w:rsidRDefault="002109FC" w:rsidP="00BF64C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BF64CD">
              <w:rPr>
                <w:b/>
                <w:bCs/>
              </w:rPr>
              <w:t>454.144,35</w:t>
            </w:r>
            <w:r w:rsidR="007D6A5A" w:rsidRPr="007D6A5A">
              <w:rPr>
                <w:b/>
                <w:bCs/>
              </w:rPr>
              <w:t xml:space="preserve"> kn</w:t>
            </w:r>
          </w:p>
        </w:tc>
      </w:tr>
    </w:tbl>
    <w:p w:rsidR="00EC5C06" w:rsidRDefault="00EC5C06" w:rsidP="00257388"/>
    <w:sectPr w:rsidR="00EC5C06" w:rsidSect="002573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9D" w:rsidRDefault="00044E9D" w:rsidP="005A28C2">
      <w:pPr>
        <w:spacing w:after="0" w:line="240" w:lineRule="auto"/>
      </w:pPr>
      <w:r>
        <w:separator/>
      </w:r>
    </w:p>
  </w:endnote>
  <w:endnote w:type="continuationSeparator" w:id="0">
    <w:p w:rsidR="00044E9D" w:rsidRDefault="00044E9D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F63A48" w:rsidP="00D70CBE">
    <w:pPr>
      <w:pStyle w:val="Footer"/>
      <w:jc w:val="right"/>
    </w:pPr>
    <w:r>
      <w:t>27</w:t>
    </w:r>
    <w:r w:rsidR="00754572">
      <w:t>.4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9D" w:rsidRDefault="00044E9D" w:rsidP="005A28C2">
      <w:pPr>
        <w:spacing w:after="0" w:line="240" w:lineRule="auto"/>
      </w:pPr>
      <w:r>
        <w:separator/>
      </w:r>
    </w:p>
  </w:footnote>
  <w:footnote w:type="continuationSeparator" w:id="0">
    <w:p w:rsidR="00044E9D" w:rsidRDefault="00044E9D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124A3"/>
    <w:rsid w:val="00044E9D"/>
    <w:rsid w:val="00055294"/>
    <w:rsid w:val="00064A9D"/>
    <w:rsid w:val="000D6CB7"/>
    <w:rsid w:val="000E4F2C"/>
    <w:rsid w:val="0013703F"/>
    <w:rsid w:val="00146898"/>
    <w:rsid w:val="001B4E83"/>
    <w:rsid w:val="002109FC"/>
    <w:rsid w:val="00250B22"/>
    <w:rsid w:val="00257388"/>
    <w:rsid w:val="002E1944"/>
    <w:rsid w:val="00356355"/>
    <w:rsid w:val="00412EDE"/>
    <w:rsid w:val="00446703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7755B"/>
    <w:rsid w:val="006A33DA"/>
    <w:rsid w:val="00751140"/>
    <w:rsid w:val="00754572"/>
    <w:rsid w:val="007B6D13"/>
    <w:rsid w:val="007D0294"/>
    <w:rsid w:val="007D6A5A"/>
    <w:rsid w:val="007E5F8D"/>
    <w:rsid w:val="007F6177"/>
    <w:rsid w:val="00845DDC"/>
    <w:rsid w:val="008918E6"/>
    <w:rsid w:val="008A51A3"/>
    <w:rsid w:val="008A5C6B"/>
    <w:rsid w:val="008B4751"/>
    <w:rsid w:val="00915C68"/>
    <w:rsid w:val="0095303E"/>
    <w:rsid w:val="009C19D7"/>
    <w:rsid w:val="009E55F5"/>
    <w:rsid w:val="00A018D0"/>
    <w:rsid w:val="00A53D5B"/>
    <w:rsid w:val="00AB3329"/>
    <w:rsid w:val="00AD0B9A"/>
    <w:rsid w:val="00B53793"/>
    <w:rsid w:val="00B72385"/>
    <w:rsid w:val="00BB466E"/>
    <w:rsid w:val="00BC1E52"/>
    <w:rsid w:val="00BF64CD"/>
    <w:rsid w:val="00BF6C26"/>
    <w:rsid w:val="00BF6CA5"/>
    <w:rsid w:val="00C36DEE"/>
    <w:rsid w:val="00C8609E"/>
    <w:rsid w:val="00C87905"/>
    <w:rsid w:val="00C95B23"/>
    <w:rsid w:val="00CA05D1"/>
    <w:rsid w:val="00CA2FDD"/>
    <w:rsid w:val="00CB5856"/>
    <w:rsid w:val="00CD4816"/>
    <w:rsid w:val="00D00814"/>
    <w:rsid w:val="00D70CBE"/>
    <w:rsid w:val="00DC323C"/>
    <w:rsid w:val="00E447D1"/>
    <w:rsid w:val="00E835A4"/>
    <w:rsid w:val="00EC4350"/>
    <w:rsid w:val="00EC5C06"/>
    <w:rsid w:val="00EC5DD6"/>
    <w:rsid w:val="00F10824"/>
    <w:rsid w:val="00F275AA"/>
    <w:rsid w:val="00F63A48"/>
    <w:rsid w:val="00F97023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C2"/>
  </w:style>
  <w:style w:type="paragraph" w:styleId="Footer">
    <w:name w:val="footer"/>
    <w:basedOn w:val="Normal"/>
    <w:link w:val="Footer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Vitas Matea</cp:lastModifiedBy>
  <cp:revision>2</cp:revision>
  <cp:lastPrinted>2021-11-09T08:29:00Z</cp:lastPrinted>
  <dcterms:created xsi:type="dcterms:W3CDTF">2022-04-29T07:36:00Z</dcterms:created>
  <dcterms:modified xsi:type="dcterms:W3CDTF">2022-04-29T07:36:00Z</dcterms:modified>
</cp:coreProperties>
</file>